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8E94D" w14:textId="08C0AE6E" w:rsidR="005954D9" w:rsidRPr="00B92862" w:rsidRDefault="00B92862" w:rsidP="00B92862">
      <w:pPr>
        <w:bidi/>
        <w:jc w:val="center"/>
        <w:rPr>
          <w:rFonts w:ascii="IRANSansFaNum" w:hAnsi="IRANSansFaNum" w:cs="IRANSansFaNum"/>
          <w:sz w:val="14"/>
          <w:szCs w:val="14"/>
          <w:rtl/>
          <w:lang w:bidi="fa-IR"/>
        </w:rPr>
      </w:pPr>
      <w:r w:rsidRPr="00B92862">
        <w:rPr>
          <w:rFonts w:ascii="IRANSansFaNum" w:hAnsi="IRANSansFaNum" w:cs="IRANSansFaNum"/>
          <w:sz w:val="14"/>
          <w:szCs w:val="14"/>
          <w:rtl/>
          <w:lang w:bidi="fa-IR"/>
        </w:rPr>
        <w:t>کاردکس تعدادی -ریالی</w:t>
      </w:r>
    </w:p>
    <w:tbl>
      <w:tblPr>
        <w:tblStyle w:val="TableGrid"/>
        <w:bidiVisual/>
        <w:tblW w:w="0" w:type="auto"/>
        <w:tblInd w:w="180" w:type="dxa"/>
        <w:tblBorders>
          <w:top w:val="thickThinLargeGap" w:sz="8" w:space="0" w:color="9933FF"/>
          <w:left w:val="thickThinLargeGap" w:sz="8" w:space="0" w:color="9933FF"/>
          <w:bottom w:val="thickThinLargeGap" w:sz="8" w:space="0" w:color="9933FF"/>
          <w:right w:val="thickThinLargeGap" w:sz="8" w:space="0" w:color="9933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1268"/>
        <w:gridCol w:w="770"/>
        <w:gridCol w:w="758"/>
        <w:gridCol w:w="762"/>
        <w:gridCol w:w="413"/>
        <w:gridCol w:w="416"/>
        <w:gridCol w:w="815"/>
        <w:gridCol w:w="819"/>
        <w:gridCol w:w="945"/>
        <w:gridCol w:w="800"/>
        <w:gridCol w:w="1655"/>
      </w:tblGrid>
      <w:tr w:rsidR="008B1214" w14:paraId="4FD8E1AA" w14:textId="77777777" w:rsidTr="00F9468E">
        <w:tc>
          <w:tcPr>
            <w:tcW w:w="4649" w:type="dxa"/>
            <w:gridSpan w:val="6"/>
            <w:tcBorders>
              <w:top w:val="single" w:sz="18" w:space="0" w:color="9933FF"/>
              <w:left w:val="single" w:sz="18" w:space="0" w:color="9933FF"/>
              <w:bottom w:val="dotted" w:sz="4" w:space="0" w:color="auto"/>
              <w:right w:val="dotted" w:sz="4" w:space="0" w:color="auto"/>
            </w:tcBorders>
            <w:shd w:val="clear" w:color="auto" w:fill="E7E6E6" w:themeFill="background2"/>
            <w:vAlign w:val="center"/>
          </w:tcPr>
          <w:p w14:paraId="498054AB" w14:textId="77777777" w:rsidR="008B1214" w:rsidRDefault="008B1214" w:rsidP="007E07EE">
            <w:pPr>
              <w:bidi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نام کالا:</w:t>
            </w:r>
          </w:p>
        </w:tc>
        <w:tc>
          <w:tcPr>
            <w:tcW w:w="5450" w:type="dxa"/>
            <w:gridSpan w:val="6"/>
            <w:tcBorders>
              <w:top w:val="single" w:sz="18" w:space="0" w:color="9933FF"/>
              <w:left w:val="dotted" w:sz="4" w:space="0" w:color="auto"/>
              <w:bottom w:val="dotted" w:sz="4" w:space="0" w:color="auto"/>
              <w:right w:val="single" w:sz="18" w:space="0" w:color="9933FF"/>
            </w:tcBorders>
            <w:shd w:val="clear" w:color="auto" w:fill="E7E6E6" w:themeFill="background2"/>
            <w:vAlign w:val="center"/>
          </w:tcPr>
          <w:p w14:paraId="5B3D0AEC" w14:textId="77777777" w:rsidR="008B1214" w:rsidRDefault="008B1214" w:rsidP="007E07EE">
            <w:pPr>
              <w:bidi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انبار (کارگاه):</w:t>
            </w:r>
          </w:p>
        </w:tc>
      </w:tr>
      <w:tr w:rsidR="00F9468E" w14:paraId="6BBF295E" w14:textId="77777777" w:rsidTr="00F9468E">
        <w:tc>
          <w:tcPr>
            <w:tcW w:w="4649" w:type="dxa"/>
            <w:gridSpan w:val="6"/>
            <w:tcBorders>
              <w:top w:val="dotted" w:sz="4" w:space="0" w:color="auto"/>
              <w:left w:val="single" w:sz="18" w:space="0" w:color="9933FF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4E56201B" w14:textId="77777777" w:rsidR="008B1214" w:rsidRDefault="008B1214" w:rsidP="007E07EE">
            <w:pPr>
              <w:bidi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کد کالا:</w:t>
            </w:r>
          </w:p>
        </w:tc>
        <w:tc>
          <w:tcPr>
            <w:tcW w:w="545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9933FF"/>
            </w:tcBorders>
            <w:shd w:val="clear" w:color="auto" w:fill="FFFFFF" w:themeFill="background1"/>
            <w:vAlign w:val="center"/>
          </w:tcPr>
          <w:p w14:paraId="591A947B" w14:textId="77777777" w:rsidR="008B1214" w:rsidRDefault="008B1214" w:rsidP="007E07EE">
            <w:pPr>
              <w:bidi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محل کالا در انبار:</w:t>
            </w:r>
          </w:p>
        </w:tc>
      </w:tr>
      <w:tr w:rsidR="00F9468E" w14:paraId="42EAA827" w14:textId="77777777" w:rsidTr="00F9468E">
        <w:tc>
          <w:tcPr>
            <w:tcW w:w="4649" w:type="dxa"/>
            <w:gridSpan w:val="6"/>
            <w:tcBorders>
              <w:top w:val="dotted" w:sz="4" w:space="0" w:color="auto"/>
              <w:left w:val="single" w:sz="18" w:space="0" w:color="9933FF"/>
              <w:bottom w:val="single" w:sz="12" w:space="0" w:color="9933FF"/>
              <w:right w:val="dotted" w:sz="4" w:space="0" w:color="auto"/>
            </w:tcBorders>
            <w:shd w:val="clear" w:color="auto" w:fill="E7E6E6" w:themeFill="background2"/>
            <w:vAlign w:val="center"/>
          </w:tcPr>
          <w:p w14:paraId="1FA2F090" w14:textId="77777777" w:rsidR="008B1214" w:rsidRDefault="008B1214" w:rsidP="007E07EE">
            <w:pPr>
              <w:bidi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واحد سنجش کالا:</w:t>
            </w:r>
            <w:bookmarkStart w:id="0" w:name="_GoBack"/>
            <w:bookmarkEnd w:id="0"/>
          </w:p>
        </w:tc>
        <w:tc>
          <w:tcPr>
            <w:tcW w:w="5450" w:type="dxa"/>
            <w:gridSpan w:val="6"/>
            <w:tcBorders>
              <w:top w:val="dotted" w:sz="4" w:space="0" w:color="auto"/>
              <w:left w:val="dotted" w:sz="4" w:space="0" w:color="auto"/>
              <w:bottom w:val="single" w:sz="12" w:space="0" w:color="9933FF"/>
              <w:right w:val="single" w:sz="18" w:space="0" w:color="9933FF"/>
            </w:tcBorders>
            <w:shd w:val="clear" w:color="auto" w:fill="E7E6E6" w:themeFill="background2"/>
            <w:vAlign w:val="center"/>
          </w:tcPr>
          <w:p w14:paraId="48F39011" w14:textId="77777777" w:rsidR="008B1214" w:rsidRDefault="008B1214" w:rsidP="007E07EE">
            <w:pPr>
              <w:bidi/>
              <w:rPr>
                <w:rFonts w:ascii="IRANSansFaNum" w:hAnsi="IRANSansFaNum" w:cs="IRANSansFaNum"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 xml:space="preserve">شماره کادرکس: </w:t>
            </w:r>
          </w:p>
        </w:tc>
      </w:tr>
      <w:tr w:rsidR="00041CBB" w14:paraId="03E6EA1C" w14:textId="77777777" w:rsidTr="00B043A4">
        <w:tc>
          <w:tcPr>
            <w:tcW w:w="4649" w:type="dxa"/>
            <w:gridSpan w:val="6"/>
            <w:tcBorders>
              <w:top w:val="single" w:sz="12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shd w:val="clear" w:color="auto" w:fill="9933FF"/>
            <w:vAlign w:val="center"/>
          </w:tcPr>
          <w:p w14:paraId="050FA87E" w14:textId="6ABB64B5" w:rsidR="00041CBB" w:rsidRDefault="00041CBB" w:rsidP="00041CBB">
            <w:pPr>
              <w:bidi/>
              <w:jc w:val="right"/>
              <w:rPr>
                <w:rFonts w:ascii="IRANSansFaNum" w:hAnsi="IRANSansFaNum" w:cs="IRANSansFaNum" w:hint="cs"/>
                <w:rtl/>
                <w:lang w:bidi="fa-IR"/>
              </w:rPr>
            </w:pPr>
            <w:r w:rsidRPr="00F9468E">
              <w:rPr>
                <w:rFonts w:ascii="IRANSansFaNum" w:hAnsi="IRANSansFaNum" w:cs="IRANSansFaNum" w:hint="cs"/>
                <w:color w:val="FFFFFF" w:themeColor="background1"/>
                <w:rtl/>
                <w:lang w:bidi="fa-IR"/>
              </w:rPr>
              <w:t>مقدار اولیه</w:t>
            </w:r>
            <w:r w:rsidR="00F9468E">
              <w:rPr>
                <w:rFonts w:ascii="IRANSansFaNum" w:hAnsi="IRANSansFaNum" w:cs="IRANSansFaNum" w:hint="cs"/>
                <w:color w:val="FFFFFF" w:themeColor="background1"/>
                <w:rtl/>
                <w:lang w:bidi="fa-IR"/>
              </w:rPr>
              <w:t>:</w:t>
            </w:r>
          </w:p>
        </w:tc>
        <w:tc>
          <w:tcPr>
            <w:tcW w:w="5450" w:type="dxa"/>
            <w:gridSpan w:val="6"/>
            <w:tcBorders>
              <w:top w:val="single" w:sz="12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shd w:val="clear" w:color="auto" w:fill="FFFFFF" w:themeFill="background1"/>
            <w:vAlign w:val="center"/>
          </w:tcPr>
          <w:p w14:paraId="44BF8F3D" w14:textId="79ABC3B6" w:rsidR="00041CBB" w:rsidRDefault="00041CBB" w:rsidP="00041CBB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</w:tr>
      <w:tr w:rsidR="008B1214" w14:paraId="36B73210" w14:textId="77777777" w:rsidTr="00F9468E"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shd w:val="clear" w:color="auto" w:fill="A6A6A6" w:themeFill="background1" w:themeFillShade="A6"/>
            <w:vAlign w:val="center"/>
          </w:tcPr>
          <w:p w14:paraId="3F41C10D" w14:textId="77777777" w:rsidR="008B1214" w:rsidRPr="00F9468E" w:rsidRDefault="008B1214" w:rsidP="007E07EE">
            <w:pPr>
              <w:bidi/>
              <w:jc w:val="center"/>
              <w:rPr>
                <w:rFonts w:ascii="IRANSansFaNum" w:hAnsi="IRANSansFaNum" w:cs="IRANSansFaNum"/>
                <w:b/>
                <w:bCs/>
                <w:color w:val="FFFFFF" w:themeColor="background1"/>
                <w:rtl/>
                <w:lang w:bidi="fa-IR"/>
              </w:rPr>
            </w:pPr>
            <w:r w:rsidRPr="00F9468E">
              <w:rPr>
                <w:rFonts w:ascii="IRANSansFaNum" w:hAnsi="IRANSansFaNum" w:cs="IRANSansFaNum" w:hint="cs"/>
                <w:b/>
                <w:bCs/>
                <w:color w:val="FFFFFF" w:themeColor="background1"/>
                <w:rtl/>
                <w:lang w:bidi="fa-IR"/>
              </w:rPr>
              <w:t>ردیف</w:t>
            </w: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A6A6A6" w:themeFill="background1" w:themeFillShade="A6"/>
            <w:vAlign w:val="center"/>
          </w:tcPr>
          <w:p w14:paraId="5897E43E" w14:textId="77777777" w:rsidR="008B1214" w:rsidRPr="00F9468E" w:rsidRDefault="008B1214" w:rsidP="007E07EE">
            <w:pPr>
              <w:bidi/>
              <w:jc w:val="center"/>
              <w:rPr>
                <w:rFonts w:ascii="IRANSansFaNum" w:hAnsi="IRANSansFaNum" w:cs="IRANSansFaNum"/>
                <w:b/>
                <w:bCs/>
                <w:color w:val="FFFFFF" w:themeColor="background1"/>
                <w:rtl/>
                <w:lang w:bidi="fa-IR"/>
              </w:rPr>
            </w:pPr>
            <w:r w:rsidRPr="00F9468E">
              <w:rPr>
                <w:rFonts w:ascii="IRANSansFaNum" w:hAnsi="IRANSansFaNum" w:cs="IRANSansFaNum" w:hint="cs"/>
                <w:b/>
                <w:bCs/>
                <w:color w:val="FFFFFF" w:themeColor="background1"/>
                <w:rtl/>
                <w:lang w:bidi="fa-IR"/>
              </w:rPr>
              <w:t>تاریخ</w:t>
            </w:r>
          </w:p>
        </w:tc>
        <w:tc>
          <w:tcPr>
            <w:tcW w:w="2290" w:type="dxa"/>
            <w:gridSpan w:val="3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A6A6A6" w:themeFill="background1" w:themeFillShade="A6"/>
            <w:vAlign w:val="center"/>
          </w:tcPr>
          <w:p w14:paraId="561BF42A" w14:textId="77777777" w:rsidR="008B1214" w:rsidRPr="00F9468E" w:rsidRDefault="008B1214" w:rsidP="007E07EE">
            <w:pPr>
              <w:bidi/>
              <w:jc w:val="center"/>
              <w:rPr>
                <w:rFonts w:ascii="IRANSansFaNum" w:hAnsi="IRANSansFaNum" w:cs="IRANSansFaNum"/>
                <w:b/>
                <w:bCs/>
                <w:color w:val="FFFFFF" w:themeColor="background1"/>
                <w:rtl/>
                <w:lang w:bidi="fa-IR"/>
              </w:rPr>
            </w:pPr>
            <w:r w:rsidRPr="00F9468E">
              <w:rPr>
                <w:rFonts w:ascii="IRANSansFaNum" w:hAnsi="IRANSansFaNum" w:cs="IRANSansFaNum" w:hint="cs"/>
                <w:b/>
                <w:bCs/>
                <w:color w:val="FFFFFF" w:themeColor="background1"/>
                <w:rtl/>
                <w:lang w:bidi="fa-IR"/>
              </w:rPr>
              <w:t>وارده</w:t>
            </w:r>
          </w:p>
        </w:tc>
        <w:tc>
          <w:tcPr>
            <w:tcW w:w="2463" w:type="dxa"/>
            <w:gridSpan w:val="4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A6A6A6" w:themeFill="background1" w:themeFillShade="A6"/>
            <w:vAlign w:val="center"/>
          </w:tcPr>
          <w:p w14:paraId="0972E0B4" w14:textId="77777777" w:rsidR="008B1214" w:rsidRPr="00F9468E" w:rsidRDefault="008B1214" w:rsidP="007E07EE">
            <w:pPr>
              <w:bidi/>
              <w:jc w:val="center"/>
              <w:rPr>
                <w:rFonts w:ascii="IRANSansFaNum" w:hAnsi="IRANSansFaNum" w:cs="IRANSansFaNum"/>
                <w:b/>
                <w:bCs/>
                <w:color w:val="FFFFFF" w:themeColor="background1"/>
                <w:rtl/>
                <w:lang w:bidi="fa-IR"/>
              </w:rPr>
            </w:pPr>
            <w:r w:rsidRPr="00F9468E">
              <w:rPr>
                <w:rFonts w:ascii="IRANSansFaNum" w:hAnsi="IRANSansFaNum" w:cs="IRANSansFaNum" w:hint="cs"/>
                <w:b/>
                <w:bCs/>
                <w:color w:val="FFFFFF" w:themeColor="background1"/>
                <w:rtl/>
                <w:lang w:bidi="fa-IR"/>
              </w:rPr>
              <w:t>صادره</w:t>
            </w:r>
          </w:p>
        </w:tc>
        <w:tc>
          <w:tcPr>
            <w:tcW w:w="3400" w:type="dxa"/>
            <w:gridSpan w:val="3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shd w:val="clear" w:color="auto" w:fill="A6A6A6" w:themeFill="background1" w:themeFillShade="A6"/>
            <w:vAlign w:val="center"/>
          </w:tcPr>
          <w:p w14:paraId="17230D05" w14:textId="77777777" w:rsidR="008B1214" w:rsidRPr="00F9468E" w:rsidRDefault="008B1214" w:rsidP="007E07EE">
            <w:pPr>
              <w:bidi/>
              <w:jc w:val="center"/>
              <w:rPr>
                <w:rFonts w:ascii="IRANSansFaNum" w:hAnsi="IRANSansFaNum" w:cs="IRANSansFaNum"/>
                <w:b/>
                <w:bCs/>
                <w:color w:val="FFFFFF" w:themeColor="background1"/>
                <w:rtl/>
                <w:lang w:bidi="fa-IR"/>
              </w:rPr>
            </w:pPr>
            <w:r w:rsidRPr="00F9468E">
              <w:rPr>
                <w:rFonts w:ascii="IRANSansFaNum" w:hAnsi="IRANSansFaNum" w:cs="IRANSansFaNum" w:hint="cs"/>
                <w:b/>
                <w:bCs/>
                <w:color w:val="FFFFFF" w:themeColor="background1"/>
                <w:rtl/>
                <w:lang w:bidi="fa-IR"/>
              </w:rPr>
              <w:t>موجودی</w:t>
            </w:r>
          </w:p>
        </w:tc>
      </w:tr>
      <w:tr w:rsidR="008B1214" w14:paraId="1773BA80" w14:textId="77777777" w:rsidTr="00F9468E"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2D0860F6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357C8C58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روز/ماه/سال</w:t>
            </w: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0620D0AF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تعداد</w:t>
            </w: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33F26C58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نرخ</w:t>
            </w: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76332A3B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مبلغ</w:t>
            </w: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23E81777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تعداد</w:t>
            </w: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19D8F7CA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نرخ</w:t>
            </w: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33A6C5C4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مبلغ</w:t>
            </w: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1FFDD1B0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تعداد</w:t>
            </w: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shd w:val="clear" w:color="auto" w:fill="F2F2F2" w:themeFill="background1" w:themeFillShade="F2"/>
            <w:vAlign w:val="center"/>
          </w:tcPr>
          <w:p w14:paraId="67620C7A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نرخ</w:t>
            </w: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shd w:val="clear" w:color="auto" w:fill="F2F2F2" w:themeFill="background1" w:themeFillShade="F2"/>
            <w:vAlign w:val="center"/>
          </w:tcPr>
          <w:p w14:paraId="37857F5C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مبلغ</w:t>
            </w:r>
          </w:p>
        </w:tc>
      </w:tr>
      <w:tr w:rsidR="008B1214" w14:paraId="29E894A5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DC67E51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  <w:r>
              <w:rPr>
                <w:rFonts w:ascii="IRANSansFaNum" w:hAnsi="IRANSansFaNum" w:cs="IRANSansFaNum" w:hint="cs"/>
                <w:rtl/>
                <w:lang w:bidi="fa-IR"/>
              </w:rPr>
              <w:t>1</w:t>
            </w: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2E8BDA5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5C04313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BDA0B76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6F6ACB8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04CFC9C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483F0EB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4BE5823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5481EB6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ACF30D0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29908FC7" w14:textId="77777777" w:rsidR="008B1214" w:rsidRDefault="008B1214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041CBB" w14:paraId="0B2B6903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87ED129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42ACA18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897CE0B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2C82EE0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4BB07AA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621D8C1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B852F57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F760488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D98ACC5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528F9D3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70050205" w14:textId="77777777" w:rsidR="00041CBB" w:rsidRDefault="00041CBB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5021B350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34100D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FCB0BE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B94932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DDE483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38521E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573409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180A86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FC889C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B5B3AE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5EFFAB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7273661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073013CA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8CB829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25E550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7F14D9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F3A04A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FD144F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A50CBA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8A241A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3BD780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6B2DF5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72EE00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3C54403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30A431C2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4458E4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B6F933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26F1D3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BBF987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049323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3188D7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FF9245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3F40A5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43D017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36F3BD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1D5713E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7519BCAD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29AA12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12585E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78F9B6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B48C09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11221D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FA9615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0091D6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8B9D27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BCC9F4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406A81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4E6ADFD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4D8FAA9A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101D95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EFB09B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FB06CA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E45EF5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BFC4D0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924C12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2125E9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5C4936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1571B9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5CAA63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6A58039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1D227F2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02C7CD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5BD69F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E97154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5190C7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CFFA41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647F4E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18B323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4130C5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9CDA98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1EE12F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755A3C8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4D50D18B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3C66D3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E58933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714CD0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40B08F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662FF9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EF4D96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244A36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E3C6FB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F97AC0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8AE965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3CCADB6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D083E63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FFA49D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FEF5D7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CE1D6C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EF978B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399F2C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404A43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11DF5C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56BAF6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F35253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4E263B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4C17183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5C500C92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22E17E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D58BD5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065393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6516FD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D3D4C8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3AE79D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78504E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51AA71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A887FD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19CF8D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2E03A14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FC4512F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15799F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8BAFA9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82B51F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0F50B2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3B9085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C81EE8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FA7E99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7B8085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A25A37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0FCD16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3DF9B5E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113BBD6F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B84F97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764210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753E3A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85277C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EC9166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36C7D5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410BD2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1367A5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200DD6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63BC62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2E2D0C4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682BEE01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B40B10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BD353F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54849F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14BA8B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E94F9C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43E499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498FB3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BEB62E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03CEDB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C77494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17425E6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48CCA873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539044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7652E1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FA5371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03E487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06DD28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03300E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FB57E2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0B6396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9C6388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4740D2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6329772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70741428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E3FFA5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773ADA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BD9B58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A1628C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F2641B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9B4D06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8AB794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558505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80DFDD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BCF960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05BAF5C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3C44DDC8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D7F314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392B25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DD0478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A5538C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26ED96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196C1A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F8FBB7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818C7D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9B7284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290BC8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659C67B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148C12D8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E83386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B17FF9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2B52FD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BF8A80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D53612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2C3C82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BE23A9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0EF669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B3F624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9A948D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2E5BD87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D846120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E4ED6C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191F1B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6F3276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93AF15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54A1B9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710EFB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FC8BEA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3470CF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7C8788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0C5B4D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0BB8042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30096BFA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08E37C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AFF1B9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7D18C0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CF6AAA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DFDEA5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114CAE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5B7CC2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7204A7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CD57D9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53FD2D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1C88329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59569DFF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C10185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083665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BFA57F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E0CC32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AA823C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F72983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A462B8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101BB8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A850FD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DBCF86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25917C3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77E27D1D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5BE5B1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2BAA93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DFADE4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C2F0DB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42DD28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CF1CBC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32433A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EDDEEF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324A7F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04D41D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0EE4BAE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735AE7F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CB0B4B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211951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792620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5C8C23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1CF0CE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F2E9C6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A324AB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6695CF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32168B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3BA483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4C71076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31A7B53A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CB0681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6952AF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39D466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3A3AC8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91D695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85FFDD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599C78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789004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DDD7DE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533473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3B406D2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9C2365A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CD2904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4F4FB2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5541CF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6E773F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85799F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3BAD2D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137D68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62DD11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6BAFCE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E840CF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4AF1652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6EFC4A8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EE1D8A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940B1F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1F7446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607820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913136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BDBB18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637605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577B5A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C80D5E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59A0FA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4257374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24026D20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A1373B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74BD57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3489B0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3705E3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8DB5BC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25D3F3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E4F950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E14D1C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FC1DFB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BB16B4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506DEBF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08C4DD4C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EDD17B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2E4B46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AE8DDB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28E34E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48F8A8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1C35C3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EB60A7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8BC589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C9E644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379DB13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64D6353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5D18DF7E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440F7C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B6EF18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A34862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C0B9CA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48475C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8A709F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B371FA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CC717E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CED9E0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2D4AF4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04557291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7388167D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C4BC24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0168FCA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3B16B0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8630B7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ABC7EA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3C52E245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2BF4D9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010F34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5528917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A62396E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2542176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35681782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F01405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E0F548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2D2B8F7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7B2BDE4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CFC763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5C50A740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D2D18B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661A15D8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11C4F8D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dotted" w:sz="4" w:space="0" w:color="9933FF"/>
            </w:tcBorders>
            <w:vAlign w:val="center"/>
          </w:tcPr>
          <w:p w14:paraId="4C8BA6ED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dotted" w:sz="4" w:space="0" w:color="9933FF"/>
              <w:right w:val="single" w:sz="18" w:space="0" w:color="9933FF"/>
            </w:tcBorders>
            <w:vAlign w:val="center"/>
          </w:tcPr>
          <w:p w14:paraId="248FA2DF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  <w:tr w:rsidR="00F9468E" w14:paraId="13209D2C" w14:textId="77777777" w:rsidTr="00F9468E">
        <w:trPr>
          <w:trHeight w:val="296"/>
        </w:trPr>
        <w:tc>
          <w:tcPr>
            <w:tcW w:w="678" w:type="dxa"/>
            <w:tcBorders>
              <w:top w:val="dotted" w:sz="4" w:space="0" w:color="9933FF"/>
              <w:left w:val="single" w:sz="18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4624565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 w:hint="cs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7B11D80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70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769A08E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58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0E550102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762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6E1450E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29" w:type="dxa"/>
            <w:gridSpan w:val="2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1C70FAC6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5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355148C9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19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0A620C1B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945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6E772D6A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800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dotted" w:sz="4" w:space="0" w:color="9933FF"/>
            </w:tcBorders>
            <w:vAlign w:val="center"/>
          </w:tcPr>
          <w:p w14:paraId="6D1631E4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  <w:tc>
          <w:tcPr>
            <w:tcW w:w="1655" w:type="dxa"/>
            <w:tcBorders>
              <w:top w:val="dotted" w:sz="4" w:space="0" w:color="9933FF"/>
              <w:left w:val="dotted" w:sz="4" w:space="0" w:color="9933FF"/>
              <w:bottom w:val="single" w:sz="18" w:space="0" w:color="9933FF"/>
              <w:right w:val="single" w:sz="18" w:space="0" w:color="9933FF"/>
            </w:tcBorders>
            <w:vAlign w:val="center"/>
          </w:tcPr>
          <w:p w14:paraId="0784F7BC" w14:textId="77777777" w:rsidR="00F9468E" w:rsidRDefault="00F9468E" w:rsidP="007E07EE">
            <w:pPr>
              <w:bidi/>
              <w:jc w:val="center"/>
              <w:rPr>
                <w:rFonts w:ascii="IRANSansFaNum" w:hAnsi="IRANSansFaNum" w:cs="IRANSansFaNum"/>
                <w:rtl/>
                <w:lang w:bidi="fa-IR"/>
              </w:rPr>
            </w:pPr>
          </w:p>
        </w:tc>
      </w:tr>
    </w:tbl>
    <w:p w14:paraId="67C12392" w14:textId="77777777" w:rsidR="005D4BF0" w:rsidRDefault="005D4BF0" w:rsidP="005D4BF0">
      <w:pPr>
        <w:bidi/>
        <w:rPr>
          <w:rFonts w:hint="cs"/>
          <w:rtl/>
          <w:lang w:bidi="fa-IR"/>
        </w:rPr>
      </w:pPr>
    </w:p>
    <w:sectPr w:rsidR="005D4BF0" w:rsidSect="00CB5396">
      <w:headerReference w:type="default" r:id="rId7"/>
      <w:footerReference w:type="default" r:id="rId8"/>
      <w:pgSz w:w="11906" w:h="16838" w:code="9"/>
      <w:pgMar w:top="720" w:right="720" w:bottom="720" w:left="720" w:header="288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C019B" w14:textId="77777777" w:rsidR="00224E63" w:rsidRDefault="00224E63" w:rsidP="006E46A5">
      <w:pPr>
        <w:spacing w:after="0" w:line="240" w:lineRule="auto"/>
      </w:pPr>
      <w:r>
        <w:separator/>
      </w:r>
    </w:p>
  </w:endnote>
  <w:endnote w:type="continuationSeparator" w:id="0">
    <w:p w14:paraId="5F84E024" w14:textId="77777777" w:rsidR="00224E63" w:rsidRDefault="00224E63" w:rsidP="006E4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RANSansFaNum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8"/>
      <w:gridCol w:w="5228"/>
    </w:tblGrid>
    <w:tr w:rsidR="00CB5396" w14:paraId="79E2E285" w14:textId="77777777" w:rsidTr="00CB5396">
      <w:tc>
        <w:tcPr>
          <w:tcW w:w="5228" w:type="dxa"/>
        </w:tcPr>
        <w:p w14:paraId="2F5E9E63" w14:textId="77777777" w:rsidR="00CB5396" w:rsidRDefault="00CB5396" w:rsidP="006E46A5">
          <w:pPr>
            <w:pStyle w:val="Footer"/>
            <w:jc w:val="center"/>
          </w:pPr>
          <w:r>
            <w:rPr>
              <w:noProof/>
            </w:rPr>
            <w:drawing>
              <wp:inline distT="0" distB="0" distL="0" distR="0" wp14:anchorId="270FB30C" wp14:editId="20548FE7">
                <wp:extent cx="900753" cy="712979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sset 16@4x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1656" cy="8007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8" w:type="dxa"/>
          <w:vAlign w:val="center"/>
        </w:tcPr>
        <w:p w14:paraId="5BEEF968" w14:textId="77777777" w:rsidR="00CB5396" w:rsidRDefault="00CB5396" w:rsidP="00CB5396">
          <w:pPr>
            <w:pStyle w:val="Footer"/>
            <w:jc w:val="center"/>
          </w:pPr>
          <w:r>
            <w:rPr>
              <w:noProof/>
            </w:rPr>
            <w:drawing>
              <wp:inline distT="0" distB="0" distL="0" distR="0" wp14:anchorId="672161C3" wp14:editId="06B075AC">
                <wp:extent cx="1019342" cy="701142"/>
                <wp:effectExtent l="0" t="0" r="9525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Asset 17@4x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4766" cy="739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018FD0F" w14:textId="77777777" w:rsidR="006E46A5" w:rsidRDefault="006E46A5" w:rsidP="006E46A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3DA7A" w14:textId="77777777" w:rsidR="00224E63" w:rsidRDefault="00224E63" w:rsidP="006E46A5">
      <w:pPr>
        <w:spacing w:after="0" w:line="240" w:lineRule="auto"/>
      </w:pPr>
      <w:r>
        <w:separator/>
      </w:r>
    </w:p>
  </w:footnote>
  <w:footnote w:type="continuationSeparator" w:id="0">
    <w:p w14:paraId="01642BE2" w14:textId="77777777" w:rsidR="00224E63" w:rsidRDefault="00224E63" w:rsidP="006E4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8"/>
      <w:gridCol w:w="5228"/>
    </w:tblGrid>
    <w:tr w:rsidR="00CE68A5" w14:paraId="188C760B" w14:textId="77777777" w:rsidTr="00CE68A5">
      <w:tc>
        <w:tcPr>
          <w:tcW w:w="5228" w:type="dxa"/>
        </w:tcPr>
        <w:p w14:paraId="6AA2FD56" w14:textId="77777777" w:rsidR="00CE68A5" w:rsidRDefault="00CE68A5" w:rsidP="00CB5396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AE232F4" wp14:editId="32C9AF3B">
                <wp:extent cx="750627" cy="2490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Asset 18@4x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293" cy="2810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8" w:type="dxa"/>
        </w:tcPr>
        <w:p w14:paraId="09DDAEED" w14:textId="77777777" w:rsidR="00CE68A5" w:rsidRPr="00CE68A5" w:rsidRDefault="00CE68A5" w:rsidP="00CB5396">
          <w:pPr>
            <w:pStyle w:val="Header"/>
            <w:jc w:val="center"/>
            <w:rPr>
              <w:rFonts w:ascii="IRANSansFaNum" w:hAnsi="IRANSansFaNum" w:cs="IRANSansFaNum"/>
            </w:rPr>
          </w:pPr>
          <w:r w:rsidRPr="00CE68A5">
            <w:rPr>
              <w:rFonts w:ascii="IRANSansFaNum" w:hAnsi="IRANSansFaNum" w:cs="IRANSansFaNum"/>
              <w:rtl/>
            </w:rPr>
            <w:t>لوگوی شرکت</w:t>
          </w:r>
        </w:p>
      </w:tc>
    </w:tr>
  </w:tbl>
  <w:p w14:paraId="5F994375" w14:textId="77777777" w:rsidR="006E46A5" w:rsidRDefault="006E46A5" w:rsidP="00CB539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BF0"/>
    <w:rsid w:val="00041CBB"/>
    <w:rsid w:val="00224E63"/>
    <w:rsid w:val="00297789"/>
    <w:rsid w:val="00394B16"/>
    <w:rsid w:val="005954D9"/>
    <w:rsid w:val="005B126B"/>
    <w:rsid w:val="005D4BF0"/>
    <w:rsid w:val="006D235C"/>
    <w:rsid w:val="006E46A5"/>
    <w:rsid w:val="008B1214"/>
    <w:rsid w:val="00B043A4"/>
    <w:rsid w:val="00B2506E"/>
    <w:rsid w:val="00B92862"/>
    <w:rsid w:val="00C73FEC"/>
    <w:rsid w:val="00CB5396"/>
    <w:rsid w:val="00CE68A5"/>
    <w:rsid w:val="00F9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EF651"/>
  <w15:chartTrackingRefBased/>
  <w15:docId w15:val="{53A6A90A-A449-4E09-BEFB-AF25F4345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121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4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46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6A5"/>
  </w:style>
  <w:style w:type="paragraph" w:styleId="Footer">
    <w:name w:val="footer"/>
    <w:basedOn w:val="Normal"/>
    <w:link w:val="FooterChar"/>
    <w:uiPriority w:val="99"/>
    <w:unhideWhenUsed/>
    <w:rsid w:val="006E46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CECE2-3140-4F12-BCCB-C8855ECE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Tabatabaee Masoud</dc:creator>
  <cp:keywords/>
  <dc:description/>
  <cp:lastModifiedBy>Tabatabaee Masoud</cp:lastModifiedBy>
  <cp:revision>5</cp:revision>
  <cp:lastPrinted>2026-04-12T10:59:00Z</cp:lastPrinted>
  <dcterms:created xsi:type="dcterms:W3CDTF">2026-04-12T10:31:00Z</dcterms:created>
  <dcterms:modified xsi:type="dcterms:W3CDTF">2026-04-12T11:00:00Z</dcterms:modified>
</cp:coreProperties>
</file>